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FD17AB" w:rsidRDefault="00A83B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Minutes of the </w:t>
      </w:r>
      <w:r w:rsidR="005936F3">
        <w:rPr>
          <w:rFonts w:ascii="Arial" w:eastAsia="Arial" w:hAnsi="Arial" w:cs="Arial"/>
          <w:b/>
          <w:color w:val="000000"/>
          <w:sz w:val="28"/>
          <w:szCs w:val="28"/>
        </w:rPr>
        <w:t>September 12</w:t>
      </w:r>
      <w:r w:rsidR="009355D3">
        <w:rPr>
          <w:rFonts w:ascii="Arial" w:eastAsia="Arial" w:hAnsi="Arial" w:cs="Arial"/>
          <w:b/>
          <w:color w:val="000000"/>
          <w:sz w:val="28"/>
          <w:szCs w:val="28"/>
        </w:rPr>
        <w:t>, 2019 meeting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PRESIDING OFFICER: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Brian Fahey, President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TOASTMASTER: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5936F3">
        <w:rPr>
          <w:rFonts w:ascii="Arial" w:eastAsia="Arial" w:hAnsi="Arial" w:cs="Arial"/>
          <w:color w:val="000000"/>
          <w:sz w:val="24"/>
          <w:szCs w:val="24"/>
        </w:rPr>
        <w:t>Tom Ludlow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MEETING THEME: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5936F3">
        <w:rPr>
          <w:rFonts w:ascii="Arial" w:eastAsia="Arial" w:hAnsi="Arial" w:cs="Arial"/>
          <w:color w:val="000000"/>
          <w:sz w:val="24"/>
          <w:szCs w:val="24"/>
        </w:rPr>
        <w:t>Good enough?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WORD OF THE DAY: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5936F3">
        <w:rPr>
          <w:rFonts w:ascii="Arial" w:eastAsia="Arial" w:hAnsi="Arial" w:cs="Arial"/>
          <w:color w:val="000000"/>
          <w:sz w:val="24"/>
          <w:szCs w:val="24"/>
        </w:rPr>
        <w:t>Mediocre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AH COUNTER/GRAMMARIAN: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5936F3">
        <w:rPr>
          <w:rFonts w:ascii="Arial" w:eastAsia="Arial" w:hAnsi="Arial" w:cs="Arial"/>
          <w:color w:val="000000"/>
          <w:sz w:val="24"/>
          <w:szCs w:val="24"/>
        </w:rPr>
        <w:t>Ken Hurd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TIMER: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5936F3">
        <w:rPr>
          <w:rFonts w:ascii="Arial" w:eastAsia="Arial" w:hAnsi="Arial" w:cs="Arial"/>
          <w:color w:val="000000"/>
          <w:sz w:val="24"/>
          <w:szCs w:val="24"/>
        </w:rPr>
        <w:t>Lindsay Squires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GENERAL EVALUATOR: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5936F3">
        <w:rPr>
          <w:rFonts w:ascii="Arial" w:eastAsia="Arial" w:hAnsi="Arial" w:cs="Arial"/>
          <w:color w:val="000000"/>
          <w:sz w:val="24"/>
          <w:szCs w:val="24"/>
        </w:rPr>
        <w:t>Nancy Finnegan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TABLE TOPIC MASTERS: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5936F3">
        <w:rPr>
          <w:rFonts w:ascii="Arial" w:eastAsia="Arial" w:hAnsi="Arial" w:cs="Arial"/>
          <w:color w:val="000000"/>
          <w:sz w:val="24"/>
          <w:szCs w:val="24"/>
        </w:rPr>
        <w:t>Chris Stevens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VOTE COUNTER: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5936F3">
        <w:rPr>
          <w:rFonts w:ascii="Arial" w:eastAsia="Arial" w:hAnsi="Arial" w:cs="Arial"/>
          <w:color w:val="000000"/>
          <w:sz w:val="24"/>
          <w:szCs w:val="24"/>
        </w:rPr>
        <w:t>Andrew Jerusik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SPEAKERS: </w:t>
      </w:r>
    </w:p>
    <w:p w:rsidR="00FD17AB" w:rsidRDefault="00593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#1 Brian Fahey – School Impacts – Research report on the Shelton School in Texas and their dealing with special needs children.  By specializing in these children the school has delivered extraordinary results.  Evaluator:  Chris Stevens</w:t>
      </w:r>
    </w:p>
    <w:p w:rsidR="005936F3" w:rsidRDefault="00593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5936F3" w:rsidRDefault="00593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#2 John Donnellon – Networking – John provided a practical approach to networking.  </w:t>
      </w:r>
    </w:p>
    <w:p w:rsidR="005936F3" w:rsidRDefault="00593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Evaluator:  Ken Hurd</w:t>
      </w:r>
    </w:p>
    <w:p w:rsidR="005936F3" w:rsidRDefault="00593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5936F3" w:rsidRDefault="00593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#3 Marshall Barrington – Getting Away – Marshall demonstrated more techniques for escaping a confrontation from his Ninja bag of tricks.  Evaluator: Todd Williams</w:t>
      </w:r>
    </w:p>
    <w:p w:rsidR="005936F3" w:rsidRDefault="00593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BEST SPEAKER: </w:t>
      </w:r>
      <w:r w:rsidR="005936F3">
        <w:rPr>
          <w:rFonts w:ascii="Arial" w:eastAsia="Arial" w:hAnsi="Arial" w:cs="Arial"/>
          <w:color w:val="000000"/>
          <w:sz w:val="24"/>
          <w:szCs w:val="24"/>
        </w:rPr>
        <w:t>Brian Fahey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BEST EVALUATOR:  </w:t>
      </w:r>
      <w:r w:rsidR="005936F3">
        <w:rPr>
          <w:rFonts w:ascii="Arial" w:eastAsia="Arial" w:hAnsi="Arial" w:cs="Arial"/>
          <w:color w:val="000000"/>
          <w:sz w:val="24"/>
          <w:szCs w:val="24"/>
        </w:rPr>
        <w:t>Chris Stevens</w:t>
      </w:r>
      <w:bookmarkStart w:id="0" w:name="_GoBack"/>
      <w:bookmarkEnd w:id="0"/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FD17AB" w:rsidRDefault="00593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ATTENDANCE: 14</w:t>
      </w:r>
      <w:r w:rsidR="00ED457C">
        <w:rPr>
          <w:rFonts w:ascii="Arial" w:eastAsia="Arial" w:hAnsi="Arial" w:cs="Arial"/>
          <w:color w:val="000000"/>
          <w:sz w:val="24"/>
          <w:szCs w:val="24"/>
        </w:rPr>
        <w:t xml:space="preserve"> members and 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 w:rsidR="009355D3">
        <w:rPr>
          <w:rFonts w:ascii="Arial" w:eastAsia="Arial" w:hAnsi="Arial" w:cs="Arial"/>
          <w:color w:val="000000"/>
          <w:sz w:val="24"/>
          <w:szCs w:val="24"/>
        </w:rPr>
        <w:t xml:space="preserve"> guests   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OTHER BUSINESS AND ANNOUNCEMENTS: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4237F" w:rsidRDefault="00D423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Respectfully Submitted</w:t>
      </w:r>
    </w:p>
    <w:p w:rsidR="00FD17AB" w:rsidRDefault="00ED4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Tom Ludlow</w:t>
      </w:r>
      <w:r w:rsidR="009355D3">
        <w:rPr>
          <w:rFonts w:ascii="Arial" w:eastAsia="Arial" w:hAnsi="Arial" w:cs="Arial"/>
          <w:color w:val="000000"/>
          <w:sz w:val="24"/>
          <w:szCs w:val="24"/>
        </w:rPr>
        <w:t>, Club Secretary</w:t>
      </w:r>
    </w:p>
    <w:sectPr w:rsidR="00FD1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91" w:rsidRDefault="00042991">
      <w:pPr>
        <w:spacing w:after="0" w:line="240" w:lineRule="auto"/>
      </w:pPr>
      <w:r>
        <w:separator/>
      </w:r>
    </w:p>
  </w:endnote>
  <w:endnote w:type="continuationSeparator" w:id="0">
    <w:p w:rsidR="00042991" w:rsidRDefault="0004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B8" w:rsidRDefault="00F433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B8" w:rsidRDefault="00F433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B8" w:rsidRDefault="00F43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91" w:rsidRDefault="00042991">
      <w:pPr>
        <w:spacing w:after="0" w:line="240" w:lineRule="auto"/>
      </w:pPr>
      <w:r>
        <w:separator/>
      </w:r>
    </w:p>
  </w:footnote>
  <w:footnote w:type="continuationSeparator" w:id="0">
    <w:p w:rsidR="00042991" w:rsidRDefault="0004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B8" w:rsidRDefault="00F433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AB" w:rsidRDefault="009355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Black" w:eastAsia="Arial Black" w:hAnsi="Arial Black" w:cs="Arial Black"/>
        <w:b/>
        <w:color w:val="000000"/>
        <w:sz w:val="36"/>
        <w:szCs w:val="36"/>
      </w:rPr>
    </w:pPr>
    <w:r>
      <w:rPr>
        <w:rFonts w:ascii="Arial Black" w:eastAsia="Arial Black" w:hAnsi="Arial Black" w:cs="Arial Black"/>
        <w:b/>
        <w:color w:val="000000"/>
        <w:sz w:val="36"/>
        <w:szCs w:val="36"/>
      </w:rPr>
      <w:t>PARKER TOASTMASTERS CLUB #4881</w:t>
    </w:r>
  </w:p>
  <w:p w:rsidR="00FD17AB" w:rsidRDefault="00F433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SPOUTHEAST CHRISTIAN CHURCH, CONNECTING PLACE</w:t>
    </w:r>
  </w:p>
  <w:p w:rsidR="00FD17AB" w:rsidRDefault="00F433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9650 JORDAN RD., </w:t>
    </w:r>
    <w:r w:rsidR="009355D3">
      <w:rPr>
        <w:rFonts w:ascii="Arial" w:eastAsia="Arial" w:hAnsi="Arial" w:cs="Arial"/>
        <w:b/>
        <w:color w:val="000000"/>
        <w:sz w:val="28"/>
        <w:szCs w:val="28"/>
      </w:rPr>
      <w:t>PARKER, CO 80134</w:t>
    </w:r>
  </w:p>
  <w:p w:rsidR="00FD17AB" w:rsidRDefault="009355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-139699</wp:posOffset>
              </wp:positionH>
              <wp:positionV relativeFrom="paragraph">
                <wp:posOffset>127000</wp:posOffset>
              </wp:positionV>
              <wp:extent cx="6219825" cy="5715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5138" y="3770475"/>
                        <a:ext cx="6181725" cy="1905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127000</wp:posOffset>
              </wp:positionV>
              <wp:extent cx="6219825" cy="571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9825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B8" w:rsidRDefault="00F43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17AB"/>
    <w:rsid w:val="00042991"/>
    <w:rsid w:val="001E4E25"/>
    <w:rsid w:val="005837FF"/>
    <w:rsid w:val="005936F3"/>
    <w:rsid w:val="009355D3"/>
    <w:rsid w:val="00A83BE7"/>
    <w:rsid w:val="00C3057D"/>
    <w:rsid w:val="00CB5191"/>
    <w:rsid w:val="00D4237F"/>
    <w:rsid w:val="00D63170"/>
    <w:rsid w:val="00ED457C"/>
    <w:rsid w:val="00F433B8"/>
    <w:rsid w:val="00FA11E1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B8"/>
  </w:style>
  <w:style w:type="paragraph" w:styleId="Footer">
    <w:name w:val="footer"/>
    <w:basedOn w:val="Normal"/>
    <w:link w:val="FooterChar"/>
    <w:uiPriority w:val="99"/>
    <w:unhideWhenUsed/>
    <w:rsid w:val="00F4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B8"/>
  </w:style>
  <w:style w:type="paragraph" w:styleId="Footer">
    <w:name w:val="footer"/>
    <w:basedOn w:val="Normal"/>
    <w:link w:val="FooterChar"/>
    <w:uiPriority w:val="99"/>
    <w:unhideWhenUsed/>
    <w:rsid w:val="00F4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2019-09-20T15:16:00Z</dcterms:created>
  <dcterms:modified xsi:type="dcterms:W3CDTF">2019-09-20T15:16:00Z</dcterms:modified>
</cp:coreProperties>
</file>